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03-06/2024/1995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Красный Луч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Белая Калитва, Ростовская область, г. Белая Калитва, ул. Щаденко,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 - 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 - 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 - 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 - 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 - 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 - 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 - 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 - 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